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03F78" w:rsidRDefault="005609D4" w14:paraId="3261E86A" w14:textId="77777777">
      <w:pPr>
        <w:pStyle w:val="NormalWeb"/>
      </w:pPr>
      <w:r>
        <w:rPr>
          <w:noProof/>
        </w:rPr>
        <w:drawing>
          <wp:inline distT="0" distB="0" distL="0" distR="0" wp14:anchorId="44209B98" wp14:editId="31FDEF7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703F78" w14:paraId="7DF03D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03F78" w:rsidRDefault="005609D4" w14:paraId="26F003A3" w14:textId="6D7CEF9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03F78" w:rsidRDefault="005609D4" w14:paraId="60C84447" w14:textId="7FC0375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850B59">
              <w:rPr>
                <w:rStyle w:val="Forte"/>
                <w:rFonts w:eastAsia="Times New Roman"/>
              </w:rPr>
              <w:t>2</w:t>
            </w:r>
            <w:r w:rsidR="00850B59">
              <w:rPr>
                <w:rStyle w:val="Forte"/>
              </w:rPr>
              <w:t>6/12/2025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:rsidR="00703F78" w:rsidRDefault="005609D4" w14:paraId="3C4DD20B" w14:textId="77777777">
      <w:pPr>
        <w:pStyle w:val="NormalWeb"/>
      </w:pPr>
      <w:r>
        <w:rPr>
          <w:rStyle w:val="Forte"/>
        </w:rPr>
        <w:t>GOVERNO DO ESTADO DE SÃO PAULO</w:t>
      </w:r>
    </w:p>
    <w:p w:rsidR="00703F78" w:rsidRDefault="005609D4" w14:paraId="107FC9B0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703F78" w:rsidRDefault="005609D4" w14:paraId="116928AD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703F78" w:rsidRDefault="005609D4" w14:paraId="0A4A301F" w14:textId="77777777">
      <w:pPr>
        <w:pStyle w:val="NormalWeb"/>
      </w:pPr>
      <w:r>
        <w:rPr>
          <w:rStyle w:val="Forte"/>
        </w:rPr>
        <w:t>FACULDADE DE TECNOLOGIA DE BAURU – BAURU</w:t>
      </w:r>
    </w:p>
    <w:p w:rsidR="00703F78" w:rsidRDefault="005609D4" w14:paraId="5B24BC5F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703F78" w:rsidRDefault="005609D4" w14:paraId="2B5B81AC" w14:textId="77777777">
      <w:pPr>
        <w:pStyle w:val="NormalWeb"/>
      </w:pPr>
      <w:r>
        <w:rPr>
          <w:rStyle w:val="Forte"/>
        </w:rPr>
        <w:t>EDITAL Nº 196/24/2025 – PROCESSO Nº 136.00142810/2025–81</w:t>
      </w:r>
    </w:p>
    <w:p w:rsidR="00703F78" w:rsidRDefault="005609D4" w14:paraId="708A724E" w14:textId="77777777">
      <w:pPr>
        <w:pStyle w:val="NormalWeb"/>
      </w:pPr>
      <w:r>
        <w:t> </w:t>
      </w:r>
    </w:p>
    <w:p w:rsidR="00703F78" w:rsidRDefault="005609D4" w14:paraId="0A501DD7" w14:textId="77777777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:rsidR="00703F78" w:rsidRDefault="005609D4" w14:paraId="3E956C31" w14:textId="77777777">
      <w:pPr>
        <w:pStyle w:val="NormalWeb"/>
      </w:pPr>
      <w:r>
        <w:t> </w:t>
      </w:r>
    </w:p>
    <w:p w:rsidR="00703F78" w:rsidRDefault="005609D4" w14:paraId="0564584A" w14:textId="77777777">
      <w:pPr>
        <w:pStyle w:val="NormalWeb"/>
      </w:pPr>
      <w:r>
        <w:t xml:space="preserve">O Coordenador da FACULDADE DE TECNOLOGIA DE BAURU, da cidade de BAURU,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:rsidR="00703F78" w:rsidRDefault="005609D4" w14:paraId="759BC31B" w14:textId="77777777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:rsidR="00703F78" w:rsidRDefault="005609D4" w14:paraId="7398D3CC" w14:textId="25EF93EF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r w:rsidR="00850B59">
        <w:t>Circunstanciado e</w:t>
      </w:r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:rsidR="00703F78" w:rsidRDefault="005609D4" w14:paraId="49023604" w14:textId="77777777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:rsidR="00703F78" w:rsidRDefault="005609D4" w14:paraId="74DF097F" w14:textId="77777777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:rsidR="00703F78" w:rsidRDefault="005609D4" w14:paraId="2B7C495F" w14:textId="77777777">
      <w:pPr>
        <w:pStyle w:val="NormalWeb"/>
      </w:pPr>
      <w:r>
        <w:t> </w:t>
      </w:r>
    </w:p>
    <w:p w:rsidR="00703F78" w:rsidRDefault="005609D4" w14:paraId="5A177B48" w14:textId="77777777">
      <w:pPr>
        <w:pStyle w:val="NormalWeb"/>
      </w:pPr>
      <w:r>
        <w:rPr>
          <w:rStyle w:val="Forte"/>
        </w:rPr>
        <w:t>DISCIPLINA:</w:t>
      </w:r>
      <w:r>
        <w:t xml:space="preserve"> 3319 – BIOÉTICA E LEGISLAÇÃO</w:t>
      </w:r>
    </w:p>
    <w:p w:rsidR="00703F78" w:rsidRDefault="005609D4" w14:paraId="51E154B8" w14:textId="77777777">
      <w:pPr>
        <w:pStyle w:val="NormalWeb"/>
      </w:pPr>
      <w:r>
        <w:rPr>
          <w:rStyle w:val="Forte"/>
        </w:rPr>
        <w:t>CURSO:</w:t>
      </w:r>
      <w:r>
        <w:t xml:space="preserve"> GESTÃO HOSPITALAR</w:t>
      </w:r>
    </w:p>
    <w:p w:rsidR="00703F78" w:rsidRDefault="005609D4" w14:paraId="4C7BEF55" w14:textId="77777777">
      <w:pPr>
        <w:pStyle w:val="NormalWeb"/>
      </w:pPr>
      <w:r>
        <w:t> </w:t>
      </w:r>
    </w:p>
    <w:p w:rsidR="00703F78" w:rsidRDefault="005609D4" w14:paraId="49997D93" w14:textId="77777777">
      <w:pPr>
        <w:pStyle w:val="NormalWeb"/>
      </w:pPr>
      <w:r>
        <w:rPr>
          <w:rStyle w:val="Forte"/>
        </w:rPr>
        <w:t>CANDIDATO(S) CLASSIFICADO(S):</w:t>
      </w:r>
    </w:p>
    <w:p w:rsidR="00703F78" w:rsidRDefault="005609D4" w14:paraId="2073473F" w14:textId="77777777">
      <w:pPr>
        <w:pStyle w:val="NormalWeb"/>
      </w:pPr>
      <w:r>
        <w:t>Nº DE INSCRIÇÃO / NOME (OU NOME SOCIAL) / RG / CPF / NOTA DA ANÁLISE DO MEMORIAL CIRCUNSTANCIADO / CLASSIFICAÇÃO FINAL</w:t>
      </w:r>
    </w:p>
    <w:p w:rsidR="00703F78" w:rsidRDefault="005609D4" w14:paraId="0181035F" w14:textId="77777777">
      <w:pPr>
        <w:pStyle w:val="NormalWeb"/>
      </w:pPr>
      <w:r>
        <w:t>19 / GUSTAVO FERNANDO PESCUMA / 29.227.515–8 / 29109307850 / 560,70 / 1º</w:t>
      </w:r>
      <w:r>
        <w:br/>
      </w:r>
      <w:r>
        <w:t>17 / PEDRO LIMA MARCHERI / 467497199 / 39041774866 / 557,60 / 2º</w:t>
      </w:r>
      <w:r>
        <w:br/>
      </w:r>
      <w:r>
        <w:t>21 / GREICI MARIA ZIMMER / 527445137 / 04621479911 / 521,40 / 3º</w:t>
      </w:r>
      <w:r>
        <w:br/>
      </w:r>
      <w:r>
        <w:t>3 / FRANCISCO MAGELA ALVES MOUTA / 32740728–1 / 26899794896 / 503,00 / 4º</w:t>
      </w:r>
      <w:r>
        <w:br/>
      </w:r>
      <w:r>
        <w:t>23 / VALQUIRIA ORTIZ TAVARES COSTA / 32.140.747–7 / 27818554807 / 501,00 / 5º</w:t>
      </w:r>
      <w:r>
        <w:br/>
      </w:r>
      <w:r>
        <w:t>28 / RITA DE CÁSSIA DA SILVA LAGO / 23.350.742 5 / 10428791840 / 476,35 / 6º</w:t>
      </w:r>
      <w:r>
        <w:br/>
      </w:r>
      <w:r>
        <w:t>8 / PAMELA KELLY SANTANA / 320446591 / 30750382880 / 466,50 / 7º</w:t>
      </w:r>
      <w:r>
        <w:br/>
      </w:r>
      <w:r>
        <w:t>1 / ALECSANDRA CRISTINA BENATTI FERREIRA / 23432184 / 15505821863 / 433,00 / 8º</w:t>
      </w:r>
      <w:r>
        <w:br/>
      </w:r>
      <w:r>
        <w:t>22 / AL</w:t>
      </w:r>
      <w:r>
        <w:t>I ANTONIO ABRÃO JUNIOR / 47469950X / 39139035859 / 411,60 / 9º</w:t>
      </w:r>
      <w:r>
        <w:br/>
      </w:r>
      <w:r>
        <w:t>12 / HELTON ISMAEL SILVA ATILIO / 335951867 / 31560607807 / 367,70 / 10º</w:t>
      </w:r>
      <w:r>
        <w:br/>
      </w:r>
      <w:r>
        <w:t>31 / THIAGO CARVALHO DA SILVA / 473081957 / 39954306862 / 367,70 / 11º</w:t>
      </w:r>
      <w:r>
        <w:br/>
      </w:r>
      <w:r>
        <w:t>14 / VICTOR HUGO NAZÁRIO STUCCHI / 30671086–9 / 22339830842 / 328,70 / 12º</w:t>
      </w:r>
      <w:r>
        <w:br/>
      </w:r>
      <w:r>
        <w:t>2 / EFREN FERNANDEZ POUSA JUNIOR / 14193004/4 / 11679845870 / 254,90 / 13º</w:t>
      </w:r>
      <w:r>
        <w:br/>
      </w:r>
      <w:r>
        <w:t>5 / ANTONIO SINESIO LEAL JUNIOR / 28580536–8 / 26509153823 / 216,00 / 14º</w:t>
      </w:r>
      <w:r>
        <w:br/>
      </w:r>
      <w:r>
        <w:t>7 / PAULO FRANCISCO DOS SANTOS / 24.909.788–6 / 15419854864 / 177,00 / 15º</w:t>
      </w:r>
      <w:r>
        <w:br/>
      </w:r>
      <w:r>
        <w:t>10 / A</w:t>
      </w:r>
      <w:r>
        <w:t>NDRE GUTIERREZ BOICENCO / 281095619 / 30137923880 / 157,00 / 16º</w:t>
      </w:r>
      <w:r>
        <w:br/>
      </w:r>
      <w:r>
        <w:t>27 / PEDRO TIAGO DE ANDRADE AVILA / 320445525 / 31010593803 / 138,00 / 17º</w:t>
      </w:r>
      <w:r>
        <w:br/>
      </w:r>
      <w:r>
        <w:t>16 / JULIANA PINTO FÉLIX / 32.886.430–4 / 31980249865 / 126,90 / 18º</w:t>
      </w:r>
      <w:r>
        <w:br/>
      </w:r>
      <w:r>
        <w:t>29 / PAULO AFONSO CELESTE / 22814362–7 / 16833312818 / 109,00 / 19º</w:t>
      </w:r>
      <w:r>
        <w:br/>
      </w:r>
      <w:r>
        <w:t>13 / JULIANA FREITAS LINO DE SOUZA / 26821232–6 / 28094807881 / 64,40 / 20º</w:t>
      </w:r>
    </w:p>
    <w:p w:rsidR="00703F78" w:rsidRDefault="005609D4" w14:paraId="4D6B11ED" w14:textId="77777777">
      <w:pPr>
        <w:pStyle w:val="NormalWeb"/>
      </w:pPr>
      <w:r>
        <w:t> </w:t>
      </w:r>
    </w:p>
    <w:p w:rsidR="00703F78" w:rsidRDefault="005609D4" w14:paraId="1F9B96B4" w14:textId="77777777">
      <w:pPr>
        <w:pStyle w:val="NormalWeb"/>
      </w:pPr>
      <w:r w:rsidR="005609D4">
        <w:rPr/>
        <w:t>CANDIDATOS NÃO CLASSIFICADOS</w:t>
      </w:r>
      <w:r>
        <w:br/>
      </w:r>
      <w:r w:rsidR="005609D4">
        <w:rPr/>
        <w:t>Nº de Inscrição / RG / CPF / MOTIVO</w:t>
      </w:r>
      <w:r>
        <w:br/>
      </w:r>
      <w:r w:rsidR="005609D4">
        <w:rPr/>
        <w:t>4 / 274076664 / 17366222852 / A titulação preenchida não está compreendida na(s) Áreas(s) de atuação para a Disciplina, após análise da Comissão Específica.</w:t>
      </w:r>
      <w:r>
        <w:br/>
      </w:r>
      <w:r w:rsidR="005609D4">
        <w:rPr/>
        <w:t>6 / 48.970.694–0 / 41795435836 / A titulação preenchida não está compreendida na(s) Áreas(s) de atuação para a Disciplina, após análise da Comissão Específica.</w:t>
      </w:r>
      <w:r>
        <w:br/>
      </w:r>
      <w:r w:rsidR="005609D4">
        <w:rPr/>
        <w:t>9 / 52534522X / 39633450802 / A titulação preenchida não está compreendida na(s) Áreas(s) de atuação para a Disciplina, após análise da Comissão Específica.</w:t>
      </w:r>
      <w:r>
        <w:br/>
      </w:r>
      <w:r w:rsidR="005609D4">
        <w:rPr/>
        <w:t>1</w:t>
      </w:r>
      <w:r w:rsidR="005609D4">
        <w:rPr/>
        <w:t>1 / 486581305 / 41051901804 / Não efetuou o upload do Memorial Circunstanciado e documentação comprobatória.</w:t>
      </w:r>
      <w:r>
        <w:br/>
      </w:r>
      <w:r w:rsidR="005609D4">
        <w:rPr/>
        <w:t>15 / 441757820 / 38762957856 / A titulação preenchida não está compreendida na(s) Áreas(s) de atuação para a Disciplina, após análise da Comissão Específica.</w:t>
      </w:r>
      <w:r>
        <w:br/>
      </w:r>
      <w:r w:rsidR="005609D4">
        <w:rPr/>
        <w:t>18 / 480436484 / 40743548884 / A titulação preenchida não está compreendida na(s) Áreas(s) de atuação para a Disciplina, após análise da Comissão Específica.</w:t>
      </w:r>
      <w:r>
        <w:br/>
      </w:r>
      <w:r w:rsidR="005609D4">
        <w:rPr/>
        <w:t>20 / 377002914 / 42866267842 / A titulação preenchida não está compreendida na(s) Áreas</w:t>
      </w:r>
      <w:r w:rsidR="005609D4">
        <w:rPr/>
        <w:t>(s) de atuação para a Disciplina, após análise da Comissão Específica.</w:t>
      </w:r>
      <w:r>
        <w:br/>
      </w:r>
      <w:r w:rsidR="005609D4">
        <w:rPr/>
        <w:t>24 / 4031134534 / 36933890805 / A titulação preenchida não está compreendida na(s) Áreas(s) de atuação para a Disciplina, após análise da Comissão Específica.</w:t>
      </w:r>
      <w:r>
        <w:br/>
      </w:r>
      <w:r w:rsidR="005609D4">
        <w:rPr/>
        <w:t>25 / 333740531 / 30499691806 / Não efetuou o upload do Memorial Circunstanciado e documentação comprobatória.</w:t>
      </w:r>
      <w:r>
        <w:br/>
      </w:r>
      <w:r w:rsidR="005609D4">
        <w:rPr/>
        <w:t>26 / 32698226–7 / 28812881890 / Não efetuou o upload do Memorial Circunstanciado e documentação comprobatória.</w:t>
      </w:r>
      <w:r>
        <w:br/>
      </w:r>
      <w:r w:rsidR="005609D4">
        <w:rPr/>
        <w:t>30 / 227055792 / 32772134806 / A titulação preenchida não est</w:t>
      </w:r>
      <w:r w:rsidR="005609D4">
        <w:rPr/>
        <w:t>á compreendida na(s) Áreas(s) de atuação para a Disciplina, após análise da Comissão Específica.</w:t>
      </w:r>
    </w:p>
    <w:p w:rsidR="003920F6" w:rsidRDefault="005609D4" w14:paraId="782F280E" w14:textId="5E9A44B4">
      <w:pPr>
        <w:pStyle w:val="NormalWeb"/>
      </w:pPr>
    </w:p>
    <w:sectPr w:rsidR="003920F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59"/>
    <w:rsid w:val="003920F6"/>
    <w:rsid w:val="005609D4"/>
    <w:rsid w:val="00703F78"/>
    <w:rsid w:val="00850B59"/>
    <w:rsid w:val="009902B3"/>
    <w:rsid w:val="00B37203"/>
    <w:rsid w:val="172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92259"/>
  <w15:chartTrackingRefBased/>
  <w15:docId w15:val="{603A5074-A640-44CB-BD3E-2486D29CE6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2025-12-23T21:10:00.0000000Z</dcterms:created>
  <dcterms:modified xsi:type="dcterms:W3CDTF">2025-12-23T21:12:45.1253145Z</dcterms:modified>
</coreProperties>
</file>